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36"/>
          <w:lang w:val="en-US" w:eastAsia="zh-CN" w:bidi="ar"/>
        </w:rPr>
        <w:t>骆驼集团股份有限公司</w:t>
      </w:r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 w:bidi="ar"/>
        </w:rPr>
      </w:pP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173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  <w:t>一、企业简介</w:t>
      </w:r>
    </w:p>
    <w:p w14:paraId="3CF4A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629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骆驼集团股份有限公司始创于1980年，是一家专业从事先进电池研发、生产、销售、回收和再利用的集团公司，2011年在A股主板上市，连续11年入围“中国民营企业500强”。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公司拥有员工7000余人，设立分子公司30多家，国内布局于湖北、江苏、广西、安徽、江西等地区，海外布局于马来西亚、美国、德国等国家。</w:t>
      </w:r>
    </w:p>
    <w:p w14:paraId="3858C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629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公司坚持走科技创新、自主研发之路，在武汉、襄阳、美国设有三大研发中心。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公司重视人才的引进、培养与发展，被评为“国家企业技术中心”、“博士后工作站”、“产教融合企业”。</w:t>
      </w:r>
    </w:p>
    <w:p w14:paraId="184AF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629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公司拥有行业先进的生产设备，打造出绿色双循环产业链，现已发展成为集铅酸蓄电池、新能源电池等较大规模生产企业之一，产品广泛应用于燃油汽车、新能源汽车、船舶、储能设备等领域。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right="63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  <w:t>二、招聘对象：</w:t>
      </w:r>
    </w:p>
    <w:p w14:paraId="6FA3CAC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420" w:leftChars="20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届应届毕业生。</w:t>
      </w:r>
    </w:p>
    <w:p w14:paraId="7A62EB2E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256" w:leftChars="122" w:righ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  <w:t>招聘需求：</w:t>
      </w:r>
    </w:p>
    <w:p w14:paraId="49AB0C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7" w:leftChars="327" w:firstLine="0" w:firstLineChars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产品研发类20人：能源与动力工程、材料、应用化学等理工科相关专业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职能支持类20人：人力资源、应用统计、财务管理、会计新闻学相关专业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</w:t>
      </w:r>
      <w:r>
        <w:rPr>
          <w:rFonts w:ascii="宋体" w:hAnsi="宋体" w:eastAsia="宋体" w:cs="宋体"/>
          <w:sz w:val="24"/>
          <w:szCs w:val="24"/>
        </w:rPr>
        <w:t>类20人：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英语等小语种</w:t>
      </w:r>
      <w:r>
        <w:rPr>
          <w:rFonts w:ascii="宋体" w:hAnsi="宋体" w:eastAsia="宋体" w:cs="宋体"/>
          <w:sz w:val="24"/>
          <w:szCs w:val="24"/>
        </w:rPr>
        <w:t>相关专业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工程设备类20人：工业工程、电气工程、自动化等相关专业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生产管理类20人：理工科相关专业</w:t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leftChars="143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  <w:t>四、福利待遇：</w:t>
      </w:r>
    </w:p>
    <w:p w14:paraId="25B0CD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350" w:firstLine="0" w:firstLineChars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有竞争力的薪酬福利体系，长期激励机制；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完善的培训体系，通畅的晋升机制和职业发展通道；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五险一金，定期拓展、团建活动；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法定假、公休日，带薪年假、工作餐、通勤车等； </w:t>
      </w:r>
    </w:p>
    <w:p w14:paraId="1F157B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</w:pPr>
    </w:p>
    <w:p w14:paraId="1EAF0C4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1" w:leftChars="153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 w:bidi="ar"/>
        </w:rPr>
        <w:t>投递方式</w:t>
      </w:r>
    </w:p>
    <w:p w14:paraId="516E6C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简历投递链接 ：http://bjxapp.cn/t/NjI0MzgyOA/</w:t>
      </w:r>
    </w:p>
    <w:p w14:paraId="314BB6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投递码：</w:t>
      </w:r>
    </w:p>
    <w:p w14:paraId="5499FF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078355" cy="2078355"/>
            <wp:effectExtent l="0" t="0" r="17145" b="17145"/>
            <wp:docPr id="3" name="图片 3" descr="小程序码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小程序码 (2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83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想了解更多岗位可扫二维码添加岗位推荐群：</w:t>
      </w:r>
    </w:p>
    <w:p w14:paraId="393AD2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 w:firstLine="0" w:firstLine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64080" cy="2164080"/>
            <wp:effectExtent l="0" t="0" r="7620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30DDD"/>
    <w:multiLevelType w:val="singleLevel"/>
    <w:tmpl w:val="BD130DD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2E5Mzc2MzI0ZjZhYmJmNWZlZjUyZTBmZjRlZmUifQ=="/>
  </w:docVars>
  <w:rsids>
    <w:rsidRoot w:val="636E48D7"/>
    <w:rsid w:val="01110896"/>
    <w:rsid w:val="02C059B6"/>
    <w:rsid w:val="03217119"/>
    <w:rsid w:val="03C308E4"/>
    <w:rsid w:val="04471F90"/>
    <w:rsid w:val="081C4447"/>
    <w:rsid w:val="0E341099"/>
    <w:rsid w:val="0FD13419"/>
    <w:rsid w:val="0FE71C5D"/>
    <w:rsid w:val="110E5BD1"/>
    <w:rsid w:val="13362C1B"/>
    <w:rsid w:val="1A6516DC"/>
    <w:rsid w:val="1D003E50"/>
    <w:rsid w:val="1FB1531B"/>
    <w:rsid w:val="20450EFF"/>
    <w:rsid w:val="23C45535"/>
    <w:rsid w:val="29E15295"/>
    <w:rsid w:val="301307D9"/>
    <w:rsid w:val="33204641"/>
    <w:rsid w:val="341222FE"/>
    <w:rsid w:val="34AF42E0"/>
    <w:rsid w:val="35005C7A"/>
    <w:rsid w:val="36804D2F"/>
    <w:rsid w:val="38674F17"/>
    <w:rsid w:val="3D1F24FB"/>
    <w:rsid w:val="3D905AA7"/>
    <w:rsid w:val="41AE4EAF"/>
    <w:rsid w:val="421B72F0"/>
    <w:rsid w:val="4CAA7FE2"/>
    <w:rsid w:val="52AB0EE7"/>
    <w:rsid w:val="56CB365C"/>
    <w:rsid w:val="5A8C449C"/>
    <w:rsid w:val="5A8E6D20"/>
    <w:rsid w:val="5CFB18D1"/>
    <w:rsid w:val="625270A8"/>
    <w:rsid w:val="636E48D7"/>
    <w:rsid w:val="68B66BFD"/>
    <w:rsid w:val="6AE44C73"/>
    <w:rsid w:val="6CC15754"/>
    <w:rsid w:val="73830A34"/>
    <w:rsid w:val="75343600"/>
    <w:rsid w:val="76662C42"/>
    <w:rsid w:val="7B57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633</Characters>
  <Lines>0</Lines>
  <Paragraphs>0</Paragraphs>
  <TotalTime>76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2023-02-14T13:56:00Z</dcterms:created>
  <dc:creator>嘟嘟妈Nancy</dc:creator>
  <cp:lastModifiedBy>南笙</cp:lastModifiedBy>
  <dcterms:modified xsi:type="dcterms:W3CDTF">2025-04-11T05:12:58Z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27A9A64B417D4ACC9EE7DBCAF58AC69D_13</vt:lpwstr>
  </property>
  <property fmtid="{D5CDD505-2E9C-101B-9397-08002B2CF9AE}" pid="4" name="KSOTemplateDocerSaveRecord">
    <vt:lpwstr>eyJoZGlkIjoiNGE0Y2FlYjI2NTkwMmRhMDNhN2I2YTQ4NDFiNGY3ODQifQ==</vt:lpwstr>
  </property>
</Properties>
</file>