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7561F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36"/>
          <w:szCs w:val="36"/>
          <w:lang w:val="en-US" w:eastAsia="zh-CN" w:bidi="ar"/>
        </w:rPr>
        <w:t>中船科技股份有限公司</w:t>
      </w:r>
    </w:p>
    <w:p w14:paraId="243E9C57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36"/>
          <w:szCs w:val="36"/>
          <w:lang w:val="en-US" w:eastAsia="zh-CN" w:bidi="ar"/>
        </w:rPr>
      </w:pPr>
    </w:p>
    <w:p w14:paraId="6003E087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2025</w:t>
      </w:r>
      <w:r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届</w:t>
      </w:r>
      <w:r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应届毕业生</w:t>
      </w:r>
    </w:p>
    <w:p w14:paraId="6DA529A4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（国有企业）</w:t>
      </w:r>
    </w:p>
    <w:p w14:paraId="413C89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一、企业简介</w:t>
      </w:r>
    </w:p>
    <w:p w14:paraId="2E712C9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中船科技股份有限公司(简称:中船科技，股票代码:600072)是中国船舶集团有限公司风电产业专业化发展上市公司，于2023年8月，通过资本运作整合中国船舶集团旗下中船海装、中船风电、新疆海为、洛阳双瑞、凌久电气等业务，统筹推进风电资源开发、整机装备、关键配套等全产业链的资源整合和能力布局，加快风电产业链“协同开发、协同设计、协同生产、协同服务、协同管理”的实施，逐步将公司打造成为国内最全风电产业联盟，实现资源开发、整机研制、关键配套、运营服务等联动发展。</w:t>
      </w:r>
    </w:p>
    <w:p w14:paraId="16A85B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二、招聘对象：</w:t>
      </w:r>
    </w:p>
    <w:p w14:paraId="2A795C3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2025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届应届毕业生。</w:t>
      </w:r>
    </w:p>
    <w:p w14:paraId="7A62EB2E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/>
        <w:jc w:val="left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招聘岗位：</w:t>
      </w:r>
    </w:p>
    <w:p w14:paraId="46E5EE1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"https://hr.bjx.com.cn/jobs/1305569.html" \t "https://hr.bjx.com.cn/companys/160157/jobs_0_0_0_0_1/_blank"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风光资源工程师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"https://hr.bjx.com.cn/jobs/1305572.html" \t "https://hr.bjx.com.cn/companys/160157/jobs_0_0_0_0_1/_blank"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总体工程师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"https://hr.bjx.com.cn/jobs/1305576.html" \t "https://hr.bjx.com.cn/companys/160157/jobs_0_0_0_0_2/_blank"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海工土建工程师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"https://hr.bjx.com.cn/jobs/1305578.html" \t "https://hr.bjx.com.cn/companys/160157/jobs_0_0_0_0_2/_blank"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电力系统工程师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（入职带北京户口）</w:t>
      </w:r>
    </w:p>
    <w:p w14:paraId="38C424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四、专业需求：</w:t>
      </w:r>
    </w:p>
    <w:p w14:paraId="29364B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力学、能源动力、能源与动力工程、动力工程及工程热物理气象、流体力学、空气动力学或者风能、电气工程、自动化能源与动力工程、船舶与海洋工程、结构工程、电力系统自动化、电力电子等相关专业应届生</w:t>
      </w:r>
    </w:p>
    <w:p w14:paraId="40F2B8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default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五、投递方式：</w:t>
      </w:r>
    </w:p>
    <w:p w14:paraId="629BCB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1、手机端网申入口：http://bjxapp.cn/t/NjI0NTk5NQ/</w:t>
      </w:r>
    </w:p>
    <w:p w14:paraId="11D801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2、扫描二维码投递简历。</w:t>
      </w:r>
    </w:p>
    <w:p w14:paraId="7351E5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drawing>
          <wp:inline distT="0" distB="0" distL="114300" distR="114300">
            <wp:extent cx="1454785" cy="1454785"/>
            <wp:effectExtent l="0" t="0" r="12065" b="12065"/>
            <wp:docPr id="1" name="图片 1" descr="小程序码 (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程序码 (30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0AC4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3、扫码进群，获取更多信息。</w:t>
      </w:r>
    </w:p>
    <w:p w14:paraId="6CB59E6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616710" cy="1616710"/>
            <wp:effectExtent l="0" t="0" r="2540" b="2540"/>
            <wp:docPr id="4" name="图片 4" descr="企业微信截图_17419418848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企业微信截图_174194188486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B4F0A"/>
    <w:multiLevelType w:val="singleLevel"/>
    <w:tmpl w:val="0C4B4F0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FlYjI2NTkwMmRhMDNhN2I2YTQ4NDFiNGY3ODQifQ=="/>
  </w:docVars>
  <w:rsids>
    <w:rsidRoot w:val="7090779B"/>
    <w:rsid w:val="01D24A8A"/>
    <w:rsid w:val="136F22ED"/>
    <w:rsid w:val="152E2098"/>
    <w:rsid w:val="176848CE"/>
    <w:rsid w:val="18C02180"/>
    <w:rsid w:val="19AF1FDF"/>
    <w:rsid w:val="1EDA0E63"/>
    <w:rsid w:val="1F272F2B"/>
    <w:rsid w:val="20A03FDB"/>
    <w:rsid w:val="228201CD"/>
    <w:rsid w:val="237667D6"/>
    <w:rsid w:val="25DF77C8"/>
    <w:rsid w:val="29E53716"/>
    <w:rsid w:val="2FC21EC5"/>
    <w:rsid w:val="369E2998"/>
    <w:rsid w:val="37A0403A"/>
    <w:rsid w:val="41242622"/>
    <w:rsid w:val="4A0F0210"/>
    <w:rsid w:val="507477FC"/>
    <w:rsid w:val="571A1D5E"/>
    <w:rsid w:val="57A152D7"/>
    <w:rsid w:val="5E760A63"/>
    <w:rsid w:val="5F0A204A"/>
    <w:rsid w:val="609E371C"/>
    <w:rsid w:val="691D2203"/>
    <w:rsid w:val="6B754CE6"/>
    <w:rsid w:val="7090779B"/>
    <w:rsid w:val="741F2D62"/>
    <w:rsid w:val="77D92250"/>
    <w:rsid w:val="78B611AB"/>
    <w:rsid w:val="79F6464C"/>
    <w:rsid w:val="7B376D11"/>
    <w:rsid w:val="7CA369A6"/>
    <w:rsid w:val="7E93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495</Characters>
  <Lines>0</Lines>
  <Paragraphs>0</Paragraphs>
  <TotalTime>54</TotalTime>
  <ScaleCrop>false</ScaleCrop>
  <LinksUpToDate>false</LinksUpToDate>
  <CharactersWithSpaces>503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2023-10-27T08:04:00Z</dcterms:created>
  <dc:creator>Connie</dc:creator>
  <cp:lastModifiedBy>Administrator</cp:lastModifiedBy>
  <dcterms:modified xsi:type="dcterms:W3CDTF">2025-04-21T06:10:36Z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8F98ECEC2D65439DA80AAE9FAC5E7EBF_13</vt:lpwstr>
  </property>
  <property fmtid="{D5CDD505-2E9C-101B-9397-08002B2CF9AE}" pid="4" name="KSOTemplateDocerSaveRecord">
    <vt:lpwstr>eyJoZGlkIjoiNGE0Y2FlYjI2NTkwMmRhMDNhN2I2YTQ4NDFiNGY3ODQifQ==</vt:lpwstr>
  </property>
</Properties>
</file>