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561F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  <w:t>淮北国安电力有限公司</w:t>
      </w:r>
      <w:bookmarkEnd w:id="0"/>
    </w:p>
    <w:p w14:paraId="243E9C5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</w:p>
    <w:p w14:paraId="6DA529A4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（国有企业）</w:t>
      </w:r>
    </w:p>
    <w:p w14:paraId="413C89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一、企业简介</w:t>
      </w:r>
    </w:p>
    <w:p w14:paraId="03EC9207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0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淮北国安电力有限公司位于淮北市烈山区宋疃镇，成立于1997年。由皖能股份有限公司、中煤电力有限公司、兴安控股有限公司、首达控股有限公司共同出资组建，注册资本金8.49亿元人民币。两台机组为2×320MW国产引进型燃煤机组。2019年1月实现对外供热。</w:t>
      </w:r>
    </w:p>
    <w:p w14:paraId="6717341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淮北国安电力有限公司有2家子公司——皖能淮北能源销售有限公司和安徽皖相能源科技有限公司。子公司主要从事电力、热力销售和市场开拓等业务。</w:t>
      </w:r>
    </w:p>
    <w:p w14:paraId="09EB4098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0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淮北国安电力有限公司按照现代企业制度规范运作，建立了精简高效的组织体系和规范有序的管理制度，并积极履行国企责任，连续多年保持全国“安康杯”竞赛优胜单位，淮北市纳税20强工业企业等多项荣誉称号。</w:t>
      </w:r>
    </w:p>
    <w:p w14:paraId="2106576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0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国安电力竭诚欢迎热爱电力事业的您的加盟！</w:t>
      </w:r>
    </w:p>
    <w:p w14:paraId="16A85B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二、招聘对象：</w:t>
      </w:r>
    </w:p>
    <w:p w14:paraId="2A795C3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2025应届毕业生。</w:t>
      </w:r>
    </w:p>
    <w:p w14:paraId="7A62EB2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/>
        <w:jc w:val="left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招聘岗位：</w:t>
      </w:r>
    </w:p>
    <w:p w14:paraId="0B615B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"https://hr.bjx.com.cn/jobs/1266193.html" \t "https://hr.bjx.com.cn/companys/119129/jobs_0_0_0_0_1/_blank"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财务会计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"https://hr.bjx.com.cn/jobs/1267735.html" \t "https://hr.bjx.com.cn/companys/119129/jobs_0_0_0_0_1/_blank"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发电部集控运行岗（能源与动力工程）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"https://hr.bjx.com.cn/jobs/1267737.html" \t "https://hr.bjx.com.cn/companys/119129/jobs_0_0_0_0_1/_blank"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发电部集控运行岗（电气工程及其自动化）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</w:p>
    <w:p w14:paraId="38C42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四、专业需求：</w:t>
      </w:r>
    </w:p>
    <w:p w14:paraId="29364B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能源与动力工程类、电气工程类、财会类等相关专业应届生</w:t>
      </w:r>
    </w:p>
    <w:p w14:paraId="40F2B8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五、投递方式：</w:t>
      </w:r>
    </w:p>
    <w:p w14:paraId="5C35CC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1、手机端网申入口：http://bjxapp.cn/t/NjI0NzY2Ng/</w:t>
      </w:r>
    </w:p>
    <w:p w14:paraId="11D801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2、扫描二维码投递简历。</w:t>
      </w:r>
    </w:p>
    <w:p w14:paraId="7351E5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1410970" cy="1410970"/>
            <wp:effectExtent l="0" t="0" r="17780" b="17780"/>
            <wp:docPr id="3" name="图片 3" descr="小程序码 (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小程序码 (3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AC4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3、扫码进群，获取更多信息。</w:t>
      </w:r>
    </w:p>
    <w:p w14:paraId="6CB59E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72260" cy="1597660"/>
            <wp:effectExtent l="0" t="0" r="8890" b="254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B4F0A"/>
    <w:multiLevelType w:val="singleLevel"/>
    <w:tmpl w:val="0C4B4F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7090779B"/>
    <w:rsid w:val="01D24A8A"/>
    <w:rsid w:val="136F22ED"/>
    <w:rsid w:val="152E2098"/>
    <w:rsid w:val="176848CE"/>
    <w:rsid w:val="19AF1FDF"/>
    <w:rsid w:val="1EDA0E63"/>
    <w:rsid w:val="1F272F2B"/>
    <w:rsid w:val="20A03FDB"/>
    <w:rsid w:val="228201CD"/>
    <w:rsid w:val="237667D6"/>
    <w:rsid w:val="23EE4261"/>
    <w:rsid w:val="25DF77C8"/>
    <w:rsid w:val="26DF5CC1"/>
    <w:rsid w:val="28205EC2"/>
    <w:rsid w:val="29E53716"/>
    <w:rsid w:val="2FC21EC5"/>
    <w:rsid w:val="369E2998"/>
    <w:rsid w:val="37A0403A"/>
    <w:rsid w:val="41242622"/>
    <w:rsid w:val="4A0F0210"/>
    <w:rsid w:val="507477FC"/>
    <w:rsid w:val="571A1D5E"/>
    <w:rsid w:val="5F0A204A"/>
    <w:rsid w:val="609E371C"/>
    <w:rsid w:val="63C54FBA"/>
    <w:rsid w:val="6B754CE6"/>
    <w:rsid w:val="7090779B"/>
    <w:rsid w:val="77D92250"/>
    <w:rsid w:val="78B611AB"/>
    <w:rsid w:val="7B376D11"/>
    <w:rsid w:val="7CA369A6"/>
    <w:rsid w:val="7E9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608</Characters>
  <Lines>0</Lines>
  <Paragraphs>0</Paragraphs>
  <TotalTime>20</TotalTime>
  <ScaleCrop>false</ScaleCrop>
  <LinksUpToDate>false</LinksUpToDate>
  <CharactersWithSpaces>620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2023-10-27T08:04:00Z</dcterms:created>
  <dc:creator>Connie</dc:creator>
  <cp:lastModifiedBy>Administrator</cp:lastModifiedBy>
  <dcterms:modified xsi:type="dcterms:W3CDTF">2025-04-27T08:00:27Z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2413F7AAD32040E7AA2FFFC3F588078A_13</vt:lpwstr>
  </property>
  <property fmtid="{D5CDD505-2E9C-101B-9397-08002B2CF9AE}" pid="4" name="KSOTemplateDocerSaveRecord">
    <vt:lpwstr>eyJoZGlkIjoiNGE0Y2FlYjI2NTkwMmRhMDNhN2I2YTQ4NDFiNGY3ODQifQ==</vt:lpwstr>
  </property>
</Properties>
</file>